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093"/>
      </w:tblGrid>
      <w:tr w:rsidR="007E0D6C" w:rsidRPr="009061CB" w:rsidTr="007E0D6C">
        <w:tc>
          <w:tcPr>
            <w:tcW w:w="3093" w:type="dxa"/>
            <w:hideMark/>
          </w:tcPr>
          <w:p w:rsidR="007E0D6C" w:rsidRPr="009061CB" w:rsidRDefault="007E0D6C">
            <w:pPr>
              <w:rPr>
                <w:b/>
              </w:rPr>
            </w:pPr>
          </w:p>
        </w:tc>
      </w:tr>
    </w:tbl>
    <w:p w:rsidR="007E0D6C" w:rsidRPr="009061CB" w:rsidRDefault="00D237CB" w:rsidP="007E0D6C">
      <w:pPr>
        <w:ind w:right="-143"/>
        <w:jc w:val="center"/>
        <w:rPr>
          <w:b/>
          <w:sz w:val="28"/>
          <w:szCs w:val="28"/>
        </w:rPr>
      </w:pPr>
      <w:r w:rsidRPr="00D237C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4.2pt;width:33.75pt;height:49.5pt;z-index:251658752;mso-position-horizontal-relative:text;mso-position-vertical-relative:text" o:allowoverlap="f" fillcolor="window">
            <v:imagedata r:id="rId5" o:title=""/>
            <w10:wrap type="square"/>
          </v:shape>
          <o:OLEObject Type="Embed" ProgID="PBrush" ShapeID="_x0000_s1026" DrawAspect="Content" ObjectID="_1664089676" r:id="rId6"/>
        </w:pict>
      </w:r>
    </w:p>
    <w:p w:rsidR="007E0D6C" w:rsidRPr="009061CB" w:rsidRDefault="007E0D6C" w:rsidP="007E0D6C">
      <w:pPr>
        <w:rPr>
          <w:b/>
          <w:bCs/>
          <w:sz w:val="28"/>
          <w:szCs w:val="28"/>
        </w:rPr>
      </w:pPr>
      <w:r w:rsidRPr="009061CB">
        <w:rPr>
          <w:b/>
          <w:bCs/>
          <w:sz w:val="28"/>
          <w:szCs w:val="28"/>
        </w:rPr>
        <w:t xml:space="preserve">                                                   </w:t>
      </w:r>
    </w:p>
    <w:p w:rsidR="007E0D6C" w:rsidRPr="009061CB" w:rsidRDefault="007E0D6C" w:rsidP="007E0D6C">
      <w:pPr>
        <w:jc w:val="center"/>
        <w:rPr>
          <w:b/>
          <w:bCs/>
          <w:sz w:val="28"/>
          <w:szCs w:val="28"/>
        </w:rPr>
      </w:pPr>
    </w:p>
    <w:p w:rsidR="007E0D6C" w:rsidRPr="009061CB" w:rsidRDefault="007E0D6C" w:rsidP="007E0D6C">
      <w:pPr>
        <w:jc w:val="center"/>
        <w:rPr>
          <w:b/>
          <w:bCs/>
          <w:sz w:val="28"/>
          <w:szCs w:val="28"/>
        </w:rPr>
      </w:pPr>
    </w:p>
    <w:p w:rsidR="007E0D6C" w:rsidRPr="009061CB" w:rsidRDefault="007E0D6C" w:rsidP="007E0D6C">
      <w:pPr>
        <w:jc w:val="center"/>
        <w:rPr>
          <w:b/>
          <w:sz w:val="28"/>
          <w:szCs w:val="28"/>
        </w:rPr>
      </w:pPr>
      <w:r w:rsidRPr="009061CB">
        <w:rPr>
          <w:b/>
          <w:bCs/>
          <w:sz w:val="28"/>
          <w:szCs w:val="28"/>
        </w:rPr>
        <w:t>У К Р А Ї Н А</w:t>
      </w:r>
    </w:p>
    <w:p w:rsidR="007E0D6C" w:rsidRPr="009061CB" w:rsidRDefault="007E0D6C" w:rsidP="007E0D6C">
      <w:pPr>
        <w:keepNext/>
        <w:jc w:val="center"/>
        <w:outlineLvl w:val="1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>ОРІХІВСЬКА МІСЬКА РАДА</w:t>
      </w:r>
    </w:p>
    <w:p w:rsidR="007E0D6C" w:rsidRPr="009061CB" w:rsidRDefault="007E0D6C" w:rsidP="007E0D6C">
      <w:pPr>
        <w:keepNext/>
        <w:jc w:val="center"/>
        <w:outlineLvl w:val="1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>ЗАПОРІЗЬКОЇ ОБЛАСТІ</w:t>
      </w:r>
    </w:p>
    <w:p w:rsidR="007E0D6C" w:rsidRPr="009061CB" w:rsidRDefault="007E0D6C" w:rsidP="007E0D6C">
      <w:pPr>
        <w:jc w:val="center"/>
        <w:rPr>
          <w:sz w:val="28"/>
          <w:szCs w:val="28"/>
        </w:rPr>
      </w:pPr>
      <w:r w:rsidRPr="009061CB">
        <w:rPr>
          <w:b/>
          <w:bCs/>
          <w:sz w:val="28"/>
          <w:szCs w:val="28"/>
        </w:rPr>
        <w:t>СЬОМОГО СКЛИКАННЯ</w:t>
      </w:r>
    </w:p>
    <w:p w:rsidR="007E0D6C" w:rsidRPr="009061CB" w:rsidRDefault="009061CB" w:rsidP="007E0D6C">
      <w:pPr>
        <w:keepNext/>
        <w:jc w:val="center"/>
        <w:outlineLvl w:val="1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>СОРОК СЬОМА</w:t>
      </w:r>
      <w:r w:rsidR="007E0D6C" w:rsidRPr="009061CB">
        <w:rPr>
          <w:b/>
          <w:sz w:val="28"/>
          <w:szCs w:val="28"/>
        </w:rPr>
        <w:t xml:space="preserve"> СЕСІЯ</w:t>
      </w:r>
    </w:p>
    <w:p w:rsidR="007E0D6C" w:rsidRPr="009061CB" w:rsidRDefault="007E0D6C" w:rsidP="007E0D6C">
      <w:pPr>
        <w:rPr>
          <w:noProof/>
          <w:sz w:val="28"/>
          <w:szCs w:val="28"/>
        </w:rPr>
      </w:pPr>
      <w:r w:rsidRPr="009061CB">
        <w:rPr>
          <w:sz w:val="28"/>
          <w:szCs w:val="28"/>
        </w:rPr>
        <w:t xml:space="preserve">          </w:t>
      </w:r>
      <w:r w:rsidR="00D237CB">
        <w:rPr>
          <w:noProof/>
          <w:sz w:val="28"/>
          <w:szCs w:val="28"/>
          <w:lang w:val="ru-RU"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D237CB">
        <w:rPr>
          <w:noProof/>
          <w:sz w:val="28"/>
          <w:szCs w:val="28"/>
          <w:lang w:val="ru-RU"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 w:rsidRPr="009061CB">
        <w:rPr>
          <w:noProof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7E0D6C" w:rsidRPr="009061CB" w:rsidRDefault="009061CB" w:rsidP="009061CB">
      <w:pPr>
        <w:tabs>
          <w:tab w:val="left" w:pos="1134"/>
        </w:tabs>
        <w:jc w:val="center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 xml:space="preserve">ПРОЄКТ </w:t>
      </w:r>
      <w:r w:rsidR="007E0D6C" w:rsidRPr="009061CB">
        <w:rPr>
          <w:b/>
          <w:sz w:val="28"/>
          <w:szCs w:val="28"/>
        </w:rPr>
        <w:t>РІШЕННЯ</w:t>
      </w:r>
    </w:p>
    <w:p w:rsidR="007E0D6C" w:rsidRPr="009061CB" w:rsidRDefault="007E0D6C" w:rsidP="007E0D6C">
      <w:pPr>
        <w:jc w:val="center"/>
        <w:rPr>
          <w:b/>
        </w:rPr>
      </w:pPr>
    </w:p>
    <w:p w:rsidR="007E0D6C" w:rsidRPr="009061CB" w:rsidRDefault="0098296F" w:rsidP="007E0D6C">
      <w:pPr>
        <w:rPr>
          <w:b/>
          <w:bCs/>
          <w:lang w:val="ru-RU"/>
        </w:rPr>
      </w:pPr>
      <w:r>
        <w:t>___________</w:t>
      </w:r>
      <w:r w:rsidR="009061CB" w:rsidRPr="009061CB">
        <w:t xml:space="preserve"> 2020</w:t>
      </w:r>
      <w:r w:rsidR="007E0D6C" w:rsidRPr="009061CB">
        <w:t xml:space="preserve"> року                                                  </w:t>
      </w:r>
      <w:r w:rsidR="007E0D6C" w:rsidRPr="009061CB">
        <w:tab/>
      </w:r>
      <w:r w:rsidR="007E0D6C" w:rsidRPr="009061CB">
        <w:tab/>
        <w:t xml:space="preserve">                </w:t>
      </w:r>
      <w:r>
        <w:t xml:space="preserve"> </w:t>
      </w:r>
      <w:r w:rsidR="007E0D6C" w:rsidRPr="009061CB">
        <w:t xml:space="preserve">№ </w:t>
      </w:r>
    </w:p>
    <w:p w:rsidR="007E0D6C" w:rsidRPr="009061CB" w:rsidRDefault="007E0D6C" w:rsidP="007E0D6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7E0D6C" w:rsidRPr="009061CB" w:rsidTr="007E0D6C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D6C" w:rsidRPr="009061CB" w:rsidRDefault="007E0D6C" w:rsidP="009061CB">
            <w:pPr>
              <w:jc w:val="both"/>
              <w:rPr>
                <w:b/>
              </w:rPr>
            </w:pPr>
            <w:r w:rsidRPr="009061CB">
              <w:rPr>
                <w:b/>
              </w:rPr>
              <w:t>Про затвердження Програми</w:t>
            </w:r>
            <w:r w:rsidR="009061CB" w:rsidRPr="009061CB">
              <w:rPr>
                <w:b/>
              </w:rPr>
              <w:t xml:space="preserve"> </w:t>
            </w:r>
            <w:r w:rsidRPr="009061CB">
              <w:rPr>
                <w:b/>
              </w:rPr>
              <w:t>імунопрофілактики та захисту</w:t>
            </w:r>
            <w:r w:rsidR="009061CB" w:rsidRPr="009061CB">
              <w:rPr>
                <w:b/>
              </w:rPr>
              <w:t xml:space="preserve"> </w:t>
            </w:r>
            <w:r w:rsidRPr="009061CB">
              <w:rPr>
                <w:b/>
              </w:rPr>
              <w:t xml:space="preserve">населення </w:t>
            </w:r>
            <w:proofErr w:type="spellStart"/>
            <w:r w:rsidRPr="009061CB">
              <w:rPr>
                <w:b/>
              </w:rPr>
              <w:t>Оріхівської</w:t>
            </w:r>
            <w:proofErr w:type="spellEnd"/>
            <w:r w:rsidRPr="009061CB">
              <w:rPr>
                <w:b/>
              </w:rPr>
              <w:t xml:space="preserve"> міської ради</w:t>
            </w:r>
            <w:r w:rsidR="009061CB" w:rsidRPr="009061CB">
              <w:rPr>
                <w:b/>
              </w:rPr>
              <w:t xml:space="preserve"> від інфекційних хвороб на 2021 – 2023</w:t>
            </w:r>
            <w:r w:rsidRPr="009061CB">
              <w:rPr>
                <w:b/>
              </w:rPr>
              <w:t xml:space="preserve"> роки</w:t>
            </w:r>
          </w:p>
        </w:tc>
      </w:tr>
    </w:tbl>
    <w:p w:rsidR="007E0D6C" w:rsidRPr="009061CB" w:rsidRDefault="007E0D6C" w:rsidP="009061CB">
      <w:pPr>
        <w:ind w:firstLine="800"/>
        <w:jc w:val="both"/>
        <w:rPr>
          <w:b/>
        </w:rPr>
      </w:pPr>
    </w:p>
    <w:p w:rsidR="007E0D6C" w:rsidRPr="009061CB" w:rsidRDefault="007E0D6C" w:rsidP="0098296F">
      <w:pPr>
        <w:ind w:firstLine="567"/>
        <w:jc w:val="both"/>
      </w:pPr>
      <w:r w:rsidRPr="009061CB">
        <w:t xml:space="preserve">Керуючись ст. 20 Бюджетного кодексу України, п. 22 ч. 1 ст. 26 Закону України «Про місцеве самоврядування в Україні», «Про забезпечення санітарного та епідемічного благополуччя населення», «Про захист населення від інфекційних хвороб», </w:t>
      </w:r>
      <w:proofErr w:type="spellStart"/>
      <w:r w:rsidRPr="009061CB">
        <w:t>Оріхівська</w:t>
      </w:r>
      <w:proofErr w:type="spellEnd"/>
      <w:r w:rsidRPr="009061CB">
        <w:t xml:space="preserve"> міська рада</w:t>
      </w:r>
    </w:p>
    <w:p w:rsidR="007E0D6C" w:rsidRPr="009061CB" w:rsidRDefault="007E0D6C" w:rsidP="007E0D6C">
      <w:pPr>
        <w:ind w:firstLine="800"/>
      </w:pPr>
    </w:p>
    <w:p w:rsidR="007E0D6C" w:rsidRPr="00366E15" w:rsidRDefault="007E0D6C" w:rsidP="009061CB">
      <w:pPr>
        <w:rPr>
          <w:b/>
          <w:sz w:val="28"/>
          <w:szCs w:val="28"/>
        </w:rPr>
      </w:pPr>
      <w:r w:rsidRPr="00366E15">
        <w:rPr>
          <w:b/>
          <w:sz w:val="28"/>
          <w:szCs w:val="28"/>
        </w:rPr>
        <w:t xml:space="preserve">ВИРІШИЛА: </w:t>
      </w:r>
    </w:p>
    <w:p w:rsidR="007E0D6C" w:rsidRPr="009061CB" w:rsidRDefault="009061CB" w:rsidP="009061CB">
      <w:pPr>
        <w:tabs>
          <w:tab w:val="left" w:pos="567"/>
          <w:tab w:val="left" w:pos="1080"/>
        </w:tabs>
        <w:jc w:val="both"/>
      </w:pPr>
      <w:r w:rsidRPr="009061CB">
        <w:t xml:space="preserve">1. </w:t>
      </w:r>
      <w:r w:rsidR="007E0D6C" w:rsidRPr="009061CB">
        <w:t xml:space="preserve">Затвердити Програму імунопрофілактики та захисту населення </w:t>
      </w:r>
      <w:proofErr w:type="spellStart"/>
      <w:r w:rsidR="007E0D6C" w:rsidRPr="009061CB">
        <w:t>Оріхівської</w:t>
      </w:r>
      <w:proofErr w:type="spellEnd"/>
      <w:r w:rsidR="007E0D6C" w:rsidRPr="009061CB">
        <w:t xml:space="preserve"> міської рад</w:t>
      </w:r>
      <w:r w:rsidRPr="009061CB">
        <w:t>и від інфекційних хвороб на 2021 – 2023</w:t>
      </w:r>
      <w:r w:rsidR="007E0D6C" w:rsidRPr="009061CB">
        <w:t xml:space="preserve"> роки (далі – Програма), що додається.</w:t>
      </w:r>
    </w:p>
    <w:p w:rsidR="007E0D6C" w:rsidRPr="009061CB" w:rsidRDefault="009061CB" w:rsidP="009061CB">
      <w:pPr>
        <w:tabs>
          <w:tab w:val="left" w:pos="1080"/>
        </w:tabs>
        <w:jc w:val="both"/>
      </w:pPr>
      <w:r w:rsidRPr="009061CB">
        <w:t>2.</w:t>
      </w:r>
      <w:r w:rsidR="007E0D6C" w:rsidRPr="009061CB">
        <w:t xml:space="preserve">Комунальному </w:t>
      </w:r>
      <w:r w:rsidRPr="009061CB">
        <w:t xml:space="preserve">некомерційному </w:t>
      </w:r>
      <w:r w:rsidR="007E0D6C" w:rsidRPr="009061CB">
        <w:t>закладу «Центр первинної медико-санітарно</w:t>
      </w:r>
      <w:r w:rsidRPr="009061CB">
        <w:t xml:space="preserve">ї допомоги» </w:t>
      </w:r>
      <w:proofErr w:type="spellStart"/>
      <w:r w:rsidRPr="009061CB">
        <w:t>Оріхівської</w:t>
      </w:r>
      <w:proofErr w:type="spellEnd"/>
      <w:r w:rsidRPr="009061CB">
        <w:t xml:space="preserve"> міської ради</w:t>
      </w:r>
      <w:r w:rsidR="007E0D6C" w:rsidRPr="009061CB">
        <w:t xml:space="preserve"> забезпечити організацію виконання заходів Програми та щорічно інформувати </w:t>
      </w:r>
      <w:proofErr w:type="spellStart"/>
      <w:r w:rsidR="007E0D6C" w:rsidRPr="009061CB">
        <w:t>Оріхівську</w:t>
      </w:r>
      <w:proofErr w:type="spellEnd"/>
      <w:r w:rsidR="007E0D6C" w:rsidRPr="009061CB">
        <w:t xml:space="preserve"> міську раду про хід її реалізації.</w:t>
      </w:r>
    </w:p>
    <w:p w:rsidR="007E0D6C" w:rsidRPr="009061CB" w:rsidRDefault="009061CB" w:rsidP="009061CB">
      <w:pPr>
        <w:tabs>
          <w:tab w:val="left" w:pos="1080"/>
        </w:tabs>
        <w:jc w:val="both"/>
      </w:pPr>
      <w:r w:rsidRPr="009061CB">
        <w:t xml:space="preserve">3. </w:t>
      </w:r>
      <w:r w:rsidR="007E0D6C" w:rsidRPr="009061CB">
        <w:t xml:space="preserve">Відділу бюджетних відносин виконавчого комітету </w:t>
      </w:r>
      <w:proofErr w:type="spellStart"/>
      <w:r w:rsidR="007E0D6C" w:rsidRPr="009061CB">
        <w:t>Оріхівської</w:t>
      </w:r>
      <w:proofErr w:type="spellEnd"/>
      <w:r w:rsidR="007E0D6C" w:rsidRPr="009061CB"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7E0D6C" w:rsidRPr="009061CB" w:rsidRDefault="007E0D6C" w:rsidP="009061CB">
      <w:pPr>
        <w:tabs>
          <w:tab w:val="left" w:pos="0"/>
        </w:tabs>
        <w:jc w:val="both"/>
      </w:pPr>
      <w:r w:rsidRPr="009061CB">
        <w:t xml:space="preserve">4. Контроль за виконанням рішення покласти на постійну комісію </w:t>
      </w:r>
      <w:proofErr w:type="spellStart"/>
      <w:r w:rsidRPr="009061CB">
        <w:t>Оріхівської</w:t>
      </w:r>
      <w:proofErr w:type="spellEnd"/>
      <w:r w:rsidRPr="009061CB">
        <w:t xml:space="preserve"> міської ради з питань освіти, охорони здоров'я, фізичного виховання, культури та соціальної політики.  </w:t>
      </w:r>
    </w:p>
    <w:p w:rsidR="007E0D6C" w:rsidRPr="009061CB" w:rsidRDefault="007E0D6C" w:rsidP="007E0D6C">
      <w:pPr>
        <w:tabs>
          <w:tab w:val="left" w:pos="720"/>
        </w:tabs>
        <w:jc w:val="both"/>
      </w:pPr>
    </w:p>
    <w:p w:rsidR="007E0D6C" w:rsidRPr="009061CB" w:rsidRDefault="007E0D6C" w:rsidP="007E0D6C">
      <w:pPr>
        <w:tabs>
          <w:tab w:val="left" w:pos="720"/>
        </w:tabs>
        <w:jc w:val="both"/>
      </w:pPr>
    </w:p>
    <w:p w:rsidR="007E0D6C" w:rsidRDefault="007E0D6C" w:rsidP="007E0D6C">
      <w:pPr>
        <w:tabs>
          <w:tab w:val="left" w:pos="720"/>
        </w:tabs>
        <w:jc w:val="both"/>
      </w:pPr>
    </w:p>
    <w:p w:rsidR="009061CB" w:rsidRPr="009061CB" w:rsidRDefault="009061CB" w:rsidP="007E0D6C">
      <w:pPr>
        <w:tabs>
          <w:tab w:val="left" w:pos="720"/>
        </w:tabs>
        <w:jc w:val="both"/>
      </w:pPr>
    </w:p>
    <w:p w:rsidR="007E0D6C" w:rsidRPr="009061CB" w:rsidRDefault="007E0D6C" w:rsidP="007E0D6C">
      <w:pPr>
        <w:jc w:val="both"/>
      </w:pPr>
      <w:r w:rsidRPr="009061CB">
        <w:t>Міський голова</w:t>
      </w:r>
      <w:r w:rsidR="009061CB" w:rsidRPr="009061CB">
        <w:t xml:space="preserve"> </w:t>
      </w:r>
      <w:r w:rsidR="009061CB" w:rsidRPr="009061CB">
        <w:tab/>
      </w:r>
      <w:r w:rsidR="009061CB" w:rsidRPr="009061CB">
        <w:tab/>
        <w:t xml:space="preserve">          </w:t>
      </w:r>
      <w:r w:rsidR="009061CB" w:rsidRPr="009061CB">
        <w:tab/>
      </w:r>
      <w:r w:rsidR="009061CB" w:rsidRPr="009061CB">
        <w:tab/>
      </w:r>
      <w:r w:rsidR="009061CB" w:rsidRPr="009061CB">
        <w:tab/>
      </w:r>
      <w:r w:rsidR="0098296F">
        <w:t xml:space="preserve">                     </w:t>
      </w:r>
      <w:r w:rsidR="009061CB" w:rsidRPr="009061CB">
        <w:tab/>
        <w:t xml:space="preserve">      </w:t>
      </w:r>
      <w:r w:rsidRPr="009061CB">
        <w:t xml:space="preserve"> </w:t>
      </w:r>
      <w:r w:rsidR="0098296F">
        <w:t xml:space="preserve">Сергій </w:t>
      </w:r>
      <w:r w:rsidR="009061CB" w:rsidRPr="009061CB">
        <w:t>ГЕРАСИМЕНКО</w:t>
      </w:r>
    </w:p>
    <w:p w:rsidR="007E0D6C" w:rsidRPr="009061CB" w:rsidRDefault="007E0D6C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8296F" w:rsidRDefault="0098296F" w:rsidP="007E0D6C">
      <w:pPr>
        <w:jc w:val="both"/>
      </w:pPr>
    </w:p>
    <w:p w:rsidR="009061CB" w:rsidRPr="009061CB" w:rsidRDefault="009061CB" w:rsidP="007E0D6C">
      <w:pPr>
        <w:jc w:val="both"/>
      </w:pPr>
    </w:p>
    <w:p w:rsidR="007E0D6C" w:rsidRPr="009061CB" w:rsidRDefault="007E0D6C" w:rsidP="007E0D6C">
      <w:pPr>
        <w:jc w:val="both"/>
      </w:pPr>
      <w:r w:rsidRPr="009061CB">
        <w:lastRenderedPageBreak/>
        <w:t xml:space="preserve">Проект рішення підготовлений </w:t>
      </w:r>
    </w:p>
    <w:p w:rsidR="007E0D6C" w:rsidRPr="009061CB" w:rsidRDefault="009061CB" w:rsidP="007E0D6C">
      <w:pPr>
        <w:jc w:val="both"/>
      </w:pPr>
      <w:r w:rsidRPr="009061CB">
        <w:t xml:space="preserve">КНП </w:t>
      </w:r>
      <w:r w:rsidR="007E0D6C" w:rsidRPr="009061CB">
        <w:t>«ЦПМСД»</w:t>
      </w:r>
    </w:p>
    <w:p w:rsidR="007E0D6C" w:rsidRPr="009061CB" w:rsidRDefault="009061CB" w:rsidP="007E0D6C">
      <w:pPr>
        <w:jc w:val="both"/>
      </w:pPr>
      <w:proofErr w:type="spellStart"/>
      <w:r w:rsidRPr="009061CB">
        <w:t>Оріхівської</w:t>
      </w:r>
      <w:proofErr w:type="spellEnd"/>
      <w:r w:rsidRPr="009061CB">
        <w:t xml:space="preserve"> міської ради</w:t>
      </w:r>
    </w:p>
    <w:p w:rsidR="007E0D6C" w:rsidRPr="009061CB" w:rsidRDefault="007E0D6C" w:rsidP="007E0D6C"/>
    <w:p w:rsidR="009061CB" w:rsidRPr="009061CB" w:rsidRDefault="009061CB" w:rsidP="007E0D6C"/>
    <w:p w:rsidR="007E0D6C" w:rsidRPr="009061CB" w:rsidRDefault="009061CB" w:rsidP="007E0D6C">
      <w:pPr>
        <w:jc w:val="both"/>
      </w:pPr>
      <w:r w:rsidRPr="009061CB">
        <w:t>Головний лікар КНП</w:t>
      </w:r>
      <w:r w:rsidR="007E0D6C" w:rsidRPr="009061CB">
        <w:t xml:space="preserve"> «ЦПМСД»                                         </w:t>
      </w:r>
      <w:r>
        <w:t xml:space="preserve">   </w:t>
      </w:r>
      <w:r w:rsidR="007E0D6C" w:rsidRPr="009061CB">
        <w:t xml:space="preserve"> </w:t>
      </w:r>
      <w:r w:rsidRPr="009061CB">
        <w:t xml:space="preserve">    </w:t>
      </w:r>
      <w:r w:rsidR="007E0D6C" w:rsidRPr="009061CB">
        <w:t xml:space="preserve"> </w:t>
      </w:r>
      <w:r w:rsidR="0098296F">
        <w:t xml:space="preserve">         </w:t>
      </w:r>
      <w:r w:rsidRPr="009061CB">
        <w:t>А</w:t>
      </w:r>
      <w:r w:rsidR="0098296F">
        <w:t>нтоніна</w:t>
      </w:r>
      <w:r w:rsidRPr="009061CB">
        <w:t xml:space="preserve"> БОНДАРЕНКО</w:t>
      </w:r>
    </w:p>
    <w:p w:rsidR="009061CB" w:rsidRPr="009061CB" w:rsidRDefault="009061CB" w:rsidP="007E0D6C">
      <w:proofErr w:type="spellStart"/>
      <w:r w:rsidRPr="009061CB">
        <w:t>Оріхівської</w:t>
      </w:r>
      <w:proofErr w:type="spellEnd"/>
      <w:r w:rsidRPr="009061CB">
        <w:t xml:space="preserve"> міської ради</w:t>
      </w:r>
    </w:p>
    <w:p w:rsidR="007E0D6C" w:rsidRPr="009061CB" w:rsidRDefault="007E0D6C" w:rsidP="007E0D6C">
      <w:r w:rsidRPr="009061CB">
        <w:tab/>
      </w:r>
    </w:p>
    <w:p w:rsidR="007E0D6C" w:rsidRPr="009061CB" w:rsidRDefault="007E0D6C" w:rsidP="007E0D6C">
      <w:r w:rsidRPr="009061CB">
        <w:t>Аркуш погодження додається</w:t>
      </w:r>
    </w:p>
    <w:p w:rsidR="007E0D6C" w:rsidRDefault="007E0D6C" w:rsidP="007E0D6C">
      <w:pPr>
        <w:rPr>
          <w:sz w:val="28"/>
          <w:szCs w:val="28"/>
        </w:rPr>
      </w:pPr>
    </w:p>
    <w:p w:rsidR="007E0D6C" w:rsidRDefault="007E0D6C" w:rsidP="007E0D6C">
      <w:pPr>
        <w:pStyle w:val="a3"/>
        <w:rPr>
          <w:lang w:val="uk-UA"/>
        </w:rPr>
      </w:pPr>
    </w:p>
    <w:p w:rsidR="00E23D38" w:rsidRDefault="00E23D38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366E15" w:rsidRDefault="00366E15" w:rsidP="00366E15">
      <w:pPr>
        <w:jc w:val="center"/>
        <w:rPr>
          <w:lang w:val="ru-RU"/>
        </w:rPr>
      </w:pPr>
      <w:r>
        <w:lastRenderedPageBreak/>
        <w:t>Пояснювальна записка</w:t>
      </w:r>
    </w:p>
    <w:p w:rsidR="00366E15" w:rsidRDefault="00366E15" w:rsidP="00366E15">
      <w:pPr>
        <w:tabs>
          <w:tab w:val="left" w:pos="4515"/>
        </w:tabs>
        <w:ind w:firstLine="708"/>
        <w:jc w:val="center"/>
        <w:rPr>
          <w:bCs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</w:t>
      </w:r>
    </w:p>
    <w:p w:rsidR="00366E15" w:rsidRDefault="0093792E" w:rsidP="00366E15">
      <w:pPr>
        <w:jc w:val="center"/>
      </w:pPr>
      <w:r>
        <w:t>«</w:t>
      </w:r>
      <w:r w:rsidR="00366E15">
        <w:t>Про затвердження  Програми</w:t>
      </w:r>
      <w:r w:rsidR="00366E15" w:rsidRPr="009061CB">
        <w:t xml:space="preserve"> імунопрофілактики та захисту населення </w:t>
      </w:r>
      <w:proofErr w:type="spellStart"/>
      <w:r w:rsidR="00366E15" w:rsidRPr="009061CB">
        <w:t>Оріхівської</w:t>
      </w:r>
      <w:proofErr w:type="spellEnd"/>
      <w:r w:rsidR="00366E15" w:rsidRPr="009061CB">
        <w:t xml:space="preserve"> міської ради від інфекційних хвороб на 2021 – 2023 роки</w:t>
      </w:r>
      <w:r>
        <w:t>»</w:t>
      </w:r>
    </w:p>
    <w:p w:rsidR="00366E15" w:rsidRDefault="00366E15" w:rsidP="00366E15">
      <w:pPr>
        <w:jc w:val="center"/>
      </w:pPr>
    </w:p>
    <w:p w:rsidR="00366E15" w:rsidRPr="00366E15" w:rsidRDefault="00366E15" w:rsidP="0093792E">
      <w:pPr>
        <w:spacing w:line="247" w:lineRule="auto"/>
        <w:ind w:firstLine="567"/>
        <w:jc w:val="both"/>
      </w:pPr>
      <w:r w:rsidRPr="00366E15">
        <w:t xml:space="preserve">Інфекційні хвороби залишаються небезпечними для людства, займають провідне місце в структурі захворюваності населення, призводять до зниження якості життя, тимчасової втрати працездатності, інвалідності та смертності населення в усіх країнах світу, в тому числі і в Україні. </w:t>
      </w:r>
    </w:p>
    <w:p w:rsidR="00366E15" w:rsidRPr="00366E15" w:rsidRDefault="00366E15" w:rsidP="0093792E">
      <w:pPr>
        <w:ind w:firstLine="567"/>
        <w:jc w:val="both"/>
        <w:rPr>
          <w:color w:val="000000"/>
        </w:rPr>
      </w:pPr>
      <w:r w:rsidRPr="00366E15">
        <w:t>Поширюючись з різною інтенсивністю в різних частинах світу, інфекційні хвороби, як індикатор, висвітлюють ряд соціальних і економічних проблем багатьох країн.</w:t>
      </w:r>
      <w:r w:rsidRPr="00366E15">
        <w:rPr>
          <w:color w:val="000000"/>
        </w:rPr>
        <w:t xml:space="preserve"> В умовах виникнення воєнної загрози, проведення антитерористичної операції і бойових дій питання захисту населення від інфекційних хвороб набуває особливої актуальності.</w:t>
      </w:r>
    </w:p>
    <w:p w:rsidR="00366E15" w:rsidRPr="00366E15" w:rsidRDefault="00366E15" w:rsidP="0093792E">
      <w:pPr>
        <w:spacing w:line="247" w:lineRule="auto"/>
        <w:ind w:firstLine="567"/>
        <w:jc w:val="both"/>
      </w:pPr>
      <w:r w:rsidRPr="00366E15">
        <w:t xml:space="preserve">Найбільш дієвим заходом боротьби з інфекційними хворобами в світі визнано імунопрофілактику. Вона є ключовим інструментом протидії виникненню спалахів та епідемій інфекційних хвороб. </w:t>
      </w:r>
    </w:p>
    <w:p w:rsidR="00366E15" w:rsidRPr="00366E15" w:rsidRDefault="00366E15" w:rsidP="0093792E">
      <w:pPr>
        <w:autoSpaceDE w:val="0"/>
        <w:autoSpaceDN w:val="0"/>
        <w:adjustRightInd w:val="0"/>
        <w:spacing w:line="247" w:lineRule="auto"/>
        <w:ind w:firstLine="567"/>
        <w:jc w:val="both"/>
      </w:pPr>
      <w:r w:rsidRPr="00366E15">
        <w:t>Сьогодні профілактичні щеплення відіграють ключову роль у справі зниження смертності та захворюваності цілої низки інших інфекційних хвороб, керованих засобами імунопрофілактики (туберкульоз, кір, краснуха,  гепатит В, кашлюк, правець, епідемічний паротит тощо).</w:t>
      </w:r>
    </w:p>
    <w:p w:rsidR="00366E15" w:rsidRPr="00366E15" w:rsidRDefault="00366E15" w:rsidP="0093792E">
      <w:pPr>
        <w:ind w:firstLine="567"/>
        <w:jc w:val="both"/>
      </w:pPr>
      <w:r w:rsidRPr="00366E15">
        <w:t xml:space="preserve">Водночас, при рекомендованих ВООЗ обсягах охоплення дітей профілактичними щепленнями не менше 95%, рівні охоплення щепленнями в Україні протягом останніх років досягли критичних значень. </w:t>
      </w:r>
    </w:p>
    <w:p w:rsidR="00366E15" w:rsidRPr="00366E15" w:rsidRDefault="00366E15" w:rsidP="0093792E">
      <w:pPr>
        <w:ind w:firstLine="567"/>
        <w:jc w:val="both"/>
        <w:rPr>
          <w:rFonts w:ascii="Verdana" w:hAnsi="Verdana"/>
          <w:i/>
          <w:iCs/>
          <w:color w:val="000000"/>
          <w:shd w:val="clear" w:color="auto" w:fill="FFFFEC"/>
        </w:rPr>
      </w:pPr>
    </w:p>
    <w:p w:rsidR="00366E15" w:rsidRPr="00366E15" w:rsidRDefault="00366E15" w:rsidP="00366E15">
      <w:pPr>
        <w:rPr>
          <w:rFonts w:ascii="Verdana" w:hAnsi="Verdana"/>
          <w:i/>
          <w:iCs/>
          <w:color w:val="000000"/>
          <w:shd w:val="clear" w:color="auto" w:fill="FFFFEC"/>
        </w:rPr>
      </w:pPr>
    </w:p>
    <w:p w:rsidR="00366E15" w:rsidRDefault="00366E15" w:rsidP="00366E15"/>
    <w:p w:rsidR="00366E15" w:rsidRDefault="00366E15" w:rsidP="00366E15">
      <w:r>
        <w:t>Головний лікар</w:t>
      </w:r>
    </w:p>
    <w:p w:rsidR="00366E15" w:rsidRDefault="00366E15" w:rsidP="00366E15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                                  </w:t>
      </w:r>
      <w:r w:rsidR="0093792E">
        <w:t xml:space="preserve">         </w:t>
      </w:r>
      <w:r>
        <w:t>А</w:t>
      </w:r>
      <w:r w:rsidR="0093792E">
        <w:t xml:space="preserve">нтоніна </w:t>
      </w:r>
      <w:r>
        <w:t>БОНДАРЕНКО</w:t>
      </w:r>
    </w:p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93792E" w:rsidRDefault="0093792E" w:rsidP="00366E15">
      <w:pPr>
        <w:rPr>
          <w:sz w:val="28"/>
          <w:szCs w:val="28"/>
        </w:rPr>
      </w:pPr>
    </w:p>
    <w:p w:rsidR="0093792E" w:rsidRDefault="0093792E" w:rsidP="00366E15">
      <w:pPr>
        <w:rPr>
          <w:sz w:val="28"/>
          <w:szCs w:val="28"/>
        </w:rPr>
      </w:pPr>
    </w:p>
    <w:p w:rsidR="0093792E" w:rsidRDefault="0093792E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  <w:bookmarkStart w:id="0" w:name="_GoBack"/>
      <w:bookmarkEnd w:id="0"/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jc w:val="center"/>
        <w:rPr>
          <w:bCs/>
        </w:rPr>
      </w:pPr>
      <w:r>
        <w:rPr>
          <w:bCs/>
        </w:rPr>
        <w:lastRenderedPageBreak/>
        <w:t>Аркуш погодження</w:t>
      </w:r>
    </w:p>
    <w:p w:rsidR="00366E15" w:rsidRDefault="00366E15" w:rsidP="00366E15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 </w:t>
      </w:r>
    </w:p>
    <w:p w:rsidR="00366E15" w:rsidRDefault="00366E15" w:rsidP="00366E15">
      <w:pPr>
        <w:jc w:val="center"/>
      </w:pPr>
    </w:p>
    <w:p w:rsidR="00366E15" w:rsidRDefault="00366E15" w:rsidP="00366E15">
      <w:pPr>
        <w:jc w:val="center"/>
      </w:pPr>
      <w:r>
        <w:t>Про затвердження  Програми</w:t>
      </w:r>
      <w:r w:rsidRPr="009061CB">
        <w:t xml:space="preserve"> імунопрофілактики та захисту населення </w:t>
      </w:r>
      <w:proofErr w:type="spellStart"/>
      <w:r w:rsidRPr="009061CB">
        <w:t>Оріхівської</w:t>
      </w:r>
      <w:proofErr w:type="spellEnd"/>
      <w:r w:rsidRPr="009061CB">
        <w:t xml:space="preserve"> міської ради від інфекційних хвороб на 2021 – 2023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366E15" w:rsidTr="00366E15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val="ru-RU" w:eastAsia="en-US"/>
              </w:rPr>
            </w:pPr>
            <w:r>
              <w:rPr>
                <w:lang w:eastAsia="en-US"/>
              </w:rP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Власне ім'я ПРІЗВИЩЕ </w:t>
            </w:r>
          </w:p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Алевтина ЛЕПЕТЧЕНКО</w:t>
            </w:r>
          </w:p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Заступник міського голови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tabs>
                <w:tab w:val="left" w:pos="369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Олександр САЛОГУБ</w:t>
            </w:r>
          </w:p>
          <w:p w:rsidR="00366E15" w:rsidRDefault="00366E15">
            <w:pPr>
              <w:tabs>
                <w:tab w:val="left" w:pos="369"/>
              </w:tabs>
              <w:spacing w:line="256" w:lineRule="auto"/>
              <w:jc w:val="both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міського голови </w:t>
            </w:r>
          </w:p>
          <w:p w:rsidR="00366E15" w:rsidRDefault="00366E15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Олена ТРИФАНОВА</w:t>
            </w:r>
          </w:p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міського голови </w:t>
            </w:r>
          </w:p>
          <w:p w:rsidR="00366E15" w:rsidRDefault="00366E15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Микола ВІНІЧЕНКО </w:t>
            </w:r>
          </w:p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юридичного відділу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Віктор ХОХЛОВ </w:t>
            </w:r>
          </w:p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</w:p>
        </w:tc>
      </w:tr>
    </w:tbl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>
      <w:pPr>
        <w:tabs>
          <w:tab w:val="left" w:pos="4140"/>
        </w:tabs>
        <w:jc w:val="center"/>
        <w:rPr>
          <w:lang w:val="ru-RU"/>
        </w:rPr>
      </w:pPr>
      <w:r>
        <w:lastRenderedPageBreak/>
        <w:t>Показник  розсилки</w:t>
      </w:r>
    </w:p>
    <w:p w:rsidR="00366E15" w:rsidRDefault="0093792E" w:rsidP="00366E15">
      <w:pPr>
        <w:tabs>
          <w:tab w:val="left" w:pos="4140"/>
        </w:tabs>
        <w:jc w:val="center"/>
      </w:pPr>
      <w:r>
        <w:t xml:space="preserve"> д</w:t>
      </w:r>
      <w:r w:rsidR="00366E15">
        <w:t xml:space="preserve">о проекту рішення </w:t>
      </w:r>
      <w:proofErr w:type="spellStart"/>
      <w:r w:rsidR="00366E15">
        <w:t>Оріхівської</w:t>
      </w:r>
      <w:proofErr w:type="spellEnd"/>
      <w:r w:rsidR="00366E15">
        <w:t xml:space="preserve"> міської ради</w:t>
      </w:r>
    </w:p>
    <w:p w:rsidR="00366E15" w:rsidRDefault="00366E15" w:rsidP="00366E15">
      <w:pPr>
        <w:tabs>
          <w:tab w:val="left" w:pos="4140"/>
        </w:tabs>
      </w:pPr>
    </w:p>
    <w:p w:rsidR="00366E15" w:rsidRDefault="00366E15" w:rsidP="00366E15">
      <w:pPr>
        <w:tabs>
          <w:tab w:val="left" w:pos="4140"/>
        </w:tabs>
        <w:jc w:val="center"/>
      </w:pP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>Відділ бюджетних відносин – 1</w:t>
      </w: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– 1 </w:t>
      </w: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районі Запорізької області.</w:t>
      </w:r>
    </w:p>
    <w:p w:rsidR="00366E15" w:rsidRDefault="00366E15" w:rsidP="00366E15">
      <w:pPr>
        <w:jc w:val="both"/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sectPr w:rsidR="009061CB" w:rsidSect="009829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57ACE"/>
    <w:multiLevelType w:val="multilevel"/>
    <w:tmpl w:val="9B767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0CE"/>
    <w:rsid w:val="00237067"/>
    <w:rsid w:val="00366E15"/>
    <w:rsid w:val="007E0D6C"/>
    <w:rsid w:val="009061CB"/>
    <w:rsid w:val="0093792E"/>
    <w:rsid w:val="0098296F"/>
    <w:rsid w:val="00D237CB"/>
    <w:rsid w:val="00D260CE"/>
    <w:rsid w:val="00E2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E0D6C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7E0D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06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8</cp:revision>
  <dcterms:created xsi:type="dcterms:W3CDTF">2020-10-12T08:11:00Z</dcterms:created>
  <dcterms:modified xsi:type="dcterms:W3CDTF">2020-10-13T07:21:00Z</dcterms:modified>
</cp:coreProperties>
</file>